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02" w:rsidRDefault="00404779">
      <w:r>
        <w:t>Лекция. Экономические системы и типы экономических систем.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Style w:val="a3"/>
          <w:rFonts w:ascii="Times New Roman" w:hAnsi="Times New Roman" w:cs="Times New Roman"/>
          <w:sz w:val="24"/>
          <w:szCs w:val="24"/>
        </w:rPr>
        <w:t>Экономическая система</w:t>
      </w:r>
      <w:r w:rsidRPr="00404779">
        <w:rPr>
          <w:rFonts w:ascii="Times New Roman" w:hAnsi="Times New Roman" w:cs="Times New Roman"/>
          <w:sz w:val="24"/>
          <w:szCs w:val="24"/>
        </w:rPr>
        <w:t xml:space="preserve"> – это форма организации экономики, особым образом упорядоченная система связей между производителями и потребителями материальных и нематериальных благ; это хозяйственный механизм, задача которого состоит в том, чтобы находить пути и методы эффективного использования ограниченных (редких) производственных ресурсов.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Style w:val="a3"/>
          <w:rFonts w:ascii="Times New Roman" w:hAnsi="Times New Roman" w:cs="Times New Roman"/>
          <w:sz w:val="24"/>
          <w:szCs w:val="24"/>
        </w:rPr>
        <w:t>Экономическая система</w:t>
      </w:r>
      <w:r w:rsidRPr="00404779">
        <w:rPr>
          <w:rFonts w:ascii="Times New Roman" w:hAnsi="Times New Roman" w:cs="Times New Roman"/>
          <w:sz w:val="24"/>
          <w:szCs w:val="24"/>
        </w:rPr>
        <w:t xml:space="preserve"> — способ организации хозяйственной жизни общества, другими словами — это способ принятия решений о том, ЧТО? КАК? и ДЛЯ КОГО? производить.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04779">
        <w:rPr>
          <w:rFonts w:ascii="Times New Roman" w:hAnsi="Times New Roman" w:cs="Times New Roman"/>
          <w:b/>
          <w:iCs/>
          <w:sz w:val="24"/>
          <w:szCs w:val="24"/>
        </w:rPr>
        <w:t>По роли собственности в экономике</w:t>
      </w:r>
      <w:r w:rsidRPr="004047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04779">
        <w:rPr>
          <w:rFonts w:ascii="Times New Roman" w:hAnsi="Times New Roman" w:cs="Times New Roman"/>
          <w:b/>
          <w:sz w:val="24"/>
          <w:szCs w:val="24"/>
        </w:rPr>
        <w:t xml:space="preserve">экономические системы делятся </w:t>
      </w:r>
      <w:proofErr w:type="gramStart"/>
      <w:r w:rsidRPr="0040477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04779">
        <w:rPr>
          <w:rFonts w:ascii="Times New Roman" w:hAnsi="Times New Roman" w:cs="Times New Roman"/>
          <w:b/>
          <w:sz w:val="24"/>
          <w:szCs w:val="24"/>
        </w:rPr>
        <w:t>: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- традиционную;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- рыночную;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- командно-административную;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- смешанную.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Style w:val="a3"/>
          <w:rFonts w:ascii="Times New Roman" w:hAnsi="Times New Roman" w:cs="Times New Roman"/>
          <w:sz w:val="24"/>
          <w:szCs w:val="24"/>
        </w:rPr>
        <w:t>1) Традиционная система</w:t>
      </w:r>
      <w:r w:rsidRPr="00404779">
        <w:rPr>
          <w:rFonts w:ascii="Times New Roman" w:hAnsi="Times New Roman" w:cs="Times New Roman"/>
          <w:sz w:val="24"/>
          <w:szCs w:val="24"/>
        </w:rPr>
        <w:t xml:space="preserve"> </w:t>
      </w:r>
      <w:r w:rsidRPr="00404779">
        <w:rPr>
          <w:rFonts w:ascii="Times New Roman" w:hAnsi="Times New Roman" w:cs="Times New Roman"/>
          <w:i/>
          <w:iCs/>
          <w:sz w:val="24"/>
          <w:szCs w:val="24"/>
        </w:rPr>
        <w:t>(страны Африки, Латинской Америки, Азии).</w:t>
      </w:r>
      <w:r w:rsidRPr="00404779">
        <w:rPr>
          <w:rFonts w:ascii="Times New Roman" w:hAnsi="Times New Roman" w:cs="Times New Roman"/>
          <w:sz w:val="24"/>
          <w:szCs w:val="24"/>
        </w:rPr>
        <w:t xml:space="preserve"> Этот тип экономической системы базируется на отсталой технологии, широком распространении примитивного ручного труда, </w:t>
      </w:r>
      <w:proofErr w:type="spellStart"/>
      <w:r w:rsidRPr="00404779">
        <w:rPr>
          <w:rFonts w:ascii="Times New Roman" w:hAnsi="Times New Roman" w:cs="Times New Roman"/>
          <w:sz w:val="24"/>
          <w:szCs w:val="24"/>
        </w:rPr>
        <w:t>многоукладности</w:t>
      </w:r>
      <w:proofErr w:type="spellEnd"/>
      <w:r w:rsidRPr="00404779">
        <w:rPr>
          <w:rFonts w:ascii="Times New Roman" w:hAnsi="Times New Roman" w:cs="Times New Roman"/>
          <w:sz w:val="24"/>
          <w:szCs w:val="24"/>
        </w:rPr>
        <w:t xml:space="preserve"> экономики. Она основана на обычаях, феодальных пережитках, анахронизмах и существует в слаборазвитых странах.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 xml:space="preserve">Производство, обмен, распределение доходов базируется на овеществленных временем обычаях. Религиозные ценности здесь первичны по сравнению с экономической деятельностью. Экономическое положение людей в этой системе определяется наследственностью, </w:t>
      </w:r>
      <w:proofErr w:type="spellStart"/>
      <w:r w:rsidRPr="00404779">
        <w:rPr>
          <w:rFonts w:ascii="Times New Roman" w:hAnsi="Times New Roman" w:cs="Times New Roman"/>
          <w:sz w:val="24"/>
          <w:szCs w:val="24"/>
        </w:rPr>
        <w:t>клановостью</w:t>
      </w:r>
      <w:proofErr w:type="spellEnd"/>
      <w:r w:rsidRPr="00404779">
        <w:rPr>
          <w:rFonts w:ascii="Times New Roman" w:hAnsi="Times New Roman" w:cs="Times New Roman"/>
          <w:sz w:val="24"/>
          <w:szCs w:val="24"/>
        </w:rPr>
        <w:t xml:space="preserve"> и кастовой принадлежностью.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Научно-технический прогресс для такой системы оказывается малопригодным, так как он расшатывает традиции, обычаи и привычки людей, нарушает стабильность существующего строя.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 xml:space="preserve">Традиции передаются от поколения к поколению и определяют, какие товары и услуги, как и для </w:t>
      </w:r>
      <w:proofErr w:type="gramStart"/>
      <w:r w:rsidRPr="00404779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Pr="00404779">
        <w:rPr>
          <w:rFonts w:ascii="Times New Roman" w:hAnsi="Times New Roman" w:cs="Times New Roman"/>
          <w:sz w:val="24"/>
          <w:szCs w:val="24"/>
        </w:rPr>
        <w:t xml:space="preserve"> создавать. В основе решения основных проблем лежало приспособление к природно-климатическим условиям с целью выживания. В ряде стран сохраняются натурально-общинные формы производства.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Огромное значение играет мелкотоварное производство, которое основано на частной собственности на производственные ресурсы и личном труде их владельца. Мелкотоварное производство представлено многочисленными крестьянскими и фермерскими хозяйствами, которые доминируют в экономике.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Распределение трудовых ресурсов происходит автоматически (никто не выбирает профессию по своему желанию, а должен наследовать профессию отца). Большую роль в оказании социальной поддержки беднейшим слоям населения играет государство.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Style w:val="a3"/>
          <w:rFonts w:ascii="Times New Roman" w:hAnsi="Times New Roman" w:cs="Times New Roman"/>
          <w:sz w:val="24"/>
          <w:szCs w:val="24"/>
        </w:rPr>
        <w:t>2) Командно-административная (плановая) эк</w:t>
      </w:r>
      <w:proofErr w:type="gramStart"/>
      <w:r w:rsidRPr="00404779">
        <w:rPr>
          <w:rStyle w:val="a3"/>
          <w:rFonts w:ascii="Times New Roman" w:hAnsi="Times New Roman" w:cs="Times New Roman"/>
          <w:sz w:val="24"/>
          <w:szCs w:val="24"/>
        </w:rPr>
        <w:t>.с</w:t>
      </w:r>
      <w:proofErr w:type="gramEnd"/>
      <w:r w:rsidRPr="00404779">
        <w:rPr>
          <w:rStyle w:val="a3"/>
          <w:rFonts w:ascii="Times New Roman" w:hAnsi="Times New Roman" w:cs="Times New Roman"/>
          <w:sz w:val="24"/>
          <w:szCs w:val="24"/>
        </w:rPr>
        <w:t>истема</w:t>
      </w:r>
      <w:r w:rsidRPr="00404779">
        <w:rPr>
          <w:rFonts w:ascii="Times New Roman" w:hAnsi="Times New Roman" w:cs="Times New Roman"/>
          <w:sz w:val="24"/>
          <w:szCs w:val="24"/>
        </w:rPr>
        <w:t xml:space="preserve"> </w:t>
      </w:r>
      <w:r w:rsidRPr="00404779">
        <w:rPr>
          <w:rFonts w:ascii="Times New Roman" w:hAnsi="Times New Roman" w:cs="Times New Roman"/>
          <w:i/>
          <w:iCs/>
          <w:sz w:val="24"/>
          <w:szCs w:val="24"/>
        </w:rPr>
        <w:t>(бывший СССР, Китай, Северная Корея, Вьетнам, Куба).</w:t>
      </w:r>
      <w:r w:rsidRPr="00404779">
        <w:rPr>
          <w:rFonts w:ascii="Times New Roman" w:hAnsi="Times New Roman" w:cs="Times New Roman"/>
          <w:sz w:val="24"/>
          <w:szCs w:val="24"/>
        </w:rPr>
        <w:t xml:space="preserve"> В центре этой экономической системы находится государство. Господствует централизованное планирование и распределение экономических ресурсов. Характерными чертами АКС является: обобществленная (в реальности государственная) собственность на все экономические ресурсы, монополизация и бюрократизация экономики в специфических формах, централизованное экономическое планирование как основа хозяйственного механизма, невосприимчивость к достижениям НТП.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Хозяйственный механизм АКС имеет ряд особенностей: непосредственное управление всеми предприятиями из единого центра, что сводит на нет самостоятельность хозяйствующих субъектов; государство полностью контролирует производство, в результате чего подрываются свободные рыночные связи между отдельными хозяйствами; руководство осуществляется преимущественно с помощью административно-распорядительных методов, что подрывает материальную заинтересованность в результатах труда.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Style w:val="a3"/>
          <w:rFonts w:ascii="Times New Roman" w:hAnsi="Times New Roman" w:cs="Times New Roman"/>
          <w:sz w:val="24"/>
          <w:szCs w:val="24"/>
        </w:rPr>
        <w:t>3)Рыночная экономика свободной конкуренции или чистый капитализм</w:t>
      </w:r>
      <w:r w:rsidRPr="00404779">
        <w:rPr>
          <w:rFonts w:ascii="Times New Roman" w:hAnsi="Times New Roman" w:cs="Times New Roman"/>
          <w:sz w:val="24"/>
          <w:szCs w:val="24"/>
        </w:rPr>
        <w:t>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lastRenderedPageBreak/>
        <w:t>Эта система сложилась в XVIII веке и прекратила свое существование в конце XIX века. Однако</w:t>
      </w:r>
      <w:proofErr w:type="gramStart"/>
      <w:r w:rsidRPr="004047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4779">
        <w:rPr>
          <w:rFonts w:ascii="Times New Roman" w:hAnsi="Times New Roman" w:cs="Times New Roman"/>
          <w:sz w:val="24"/>
          <w:szCs w:val="24"/>
        </w:rPr>
        <w:t xml:space="preserve"> очень многие ее элементы вошли в современную рыночную систему. Рыночная экономика развивается на базе индустриального строя.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b/>
          <w:sz w:val="24"/>
          <w:szCs w:val="24"/>
        </w:rPr>
        <w:t>В системе данного типа рынок является</w:t>
      </w:r>
      <w:r w:rsidRPr="00404779">
        <w:rPr>
          <w:rFonts w:ascii="Times New Roman" w:hAnsi="Times New Roman" w:cs="Times New Roman"/>
          <w:sz w:val="24"/>
          <w:szCs w:val="24"/>
        </w:rPr>
        <w:t xml:space="preserve"> регулятором экономического прогресса. С помощью таких основных категорий, как спрос, предложение, цена, прибыль, убыток, он решает вопросы, что производить, как производить и для кого производить.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b/>
          <w:sz w:val="24"/>
          <w:szCs w:val="24"/>
        </w:rPr>
        <w:t>Основные черты экономики свободной конкуренции</w:t>
      </w:r>
      <w:r w:rsidRPr="00404779">
        <w:rPr>
          <w:rFonts w:ascii="Times New Roman" w:hAnsi="Times New Roman" w:cs="Times New Roman"/>
          <w:sz w:val="24"/>
          <w:szCs w:val="24"/>
        </w:rPr>
        <w:t>: частная собственность на ресурсы; рыночный механизм регулирования макроэкономической деятельности, основанный на свободной конкуренции; наличие множества самостоятельно действующих покупателей и продавцов каждого товара.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В экономике свободной конкуренции производители свободны от власти традиций и не подчинены государственным органам. Каждый сам определяет что производить, в каком количестве, исходя из одной цели – личного интереса, повышения собственного благосостояния. Обратной стороной свободы выбора являются риск и полная личная ответственность.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 xml:space="preserve">Предприниматель и наемный работник выступают как юридически равноправные агенты рыночных отношений. Понятие наемный работник предполагает свободу передвижения в пределах рынка труда. В такой системе поведение каждого участника мотивируется его личными эгоистическими интересами: каждая экономическая единица стремится максимизировать свой доход на основе индивидуального принятия решений. Система благоприятствует эффективному использованию ресурсов, стабильности производства и занятости, быстрому экономическому росту. Вмешательство государства в </w:t>
      </w:r>
      <w:proofErr w:type="gramStart"/>
      <w:r w:rsidRPr="00404779">
        <w:rPr>
          <w:rFonts w:ascii="Times New Roman" w:hAnsi="Times New Roman" w:cs="Times New Roman"/>
          <w:sz w:val="24"/>
          <w:szCs w:val="24"/>
        </w:rPr>
        <w:t>экономический процесс</w:t>
      </w:r>
      <w:proofErr w:type="gramEnd"/>
      <w:r w:rsidRPr="00404779">
        <w:rPr>
          <w:rFonts w:ascii="Times New Roman" w:hAnsi="Times New Roman" w:cs="Times New Roman"/>
          <w:sz w:val="24"/>
          <w:szCs w:val="24"/>
        </w:rPr>
        <w:t xml:space="preserve"> очень мало. Роль правительства ограничивается защитой частной собственности и установлением надежной правовой защиты.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Style w:val="a3"/>
          <w:rFonts w:ascii="Times New Roman" w:hAnsi="Times New Roman" w:cs="Times New Roman"/>
          <w:sz w:val="24"/>
          <w:szCs w:val="24"/>
        </w:rPr>
        <w:t>4) Современная рыночная (смешанная) экономика</w:t>
      </w:r>
      <w:r w:rsidRPr="00404779">
        <w:rPr>
          <w:rFonts w:ascii="Times New Roman" w:hAnsi="Times New Roman" w:cs="Times New Roman"/>
          <w:sz w:val="24"/>
          <w:szCs w:val="24"/>
        </w:rPr>
        <w:t xml:space="preserve"> является наиболее гибкой экономической системой, т.к. способна перестраиваться, приспосабливаться к изменяющимся внешним и внутренним условиям. В развитой рыночной экономике существенное изменение претерпевает хозяйственный механизм. Плановые методы хозяйствования получают развитие в рамках отдельных фирм, а также на </w:t>
      </w:r>
      <w:proofErr w:type="spellStart"/>
      <w:r w:rsidRPr="00404779">
        <w:rPr>
          <w:rFonts w:ascii="Times New Roman" w:hAnsi="Times New Roman" w:cs="Times New Roman"/>
          <w:sz w:val="24"/>
          <w:szCs w:val="24"/>
        </w:rPr>
        <w:t>макроуровне</w:t>
      </w:r>
      <w:proofErr w:type="spellEnd"/>
      <w:r w:rsidRPr="00404779">
        <w:rPr>
          <w:rFonts w:ascii="Times New Roman" w:hAnsi="Times New Roman" w:cs="Times New Roman"/>
          <w:sz w:val="24"/>
          <w:szCs w:val="24"/>
        </w:rPr>
        <w:t xml:space="preserve">. Планомерность выступает как средство активного приспособления к требованиям рынка. Вопрос об объеме и структуре производимой продукции решается на основе маркетинговых исследований, анализа приоритетных направлений НТП, прогноза развития общественных потребностей на </w:t>
      </w:r>
      <w:proofErr w:type="spellStart"/>
      <w:r w:rsidRPr="00404779">
        <w:rPr>
          <w:rFonts w:ascii="Times New Roman" w:hAnsi="Times New Roman" w:cs="Times New Roman"/>
          <w:sz w:val="24"/>
          <w:szCs w:val="24"/>
        </w:rPr>
        <w:t>макроуровне</w:t>
      </w:r>
      <w:proofErr w:type="spellEnd"/>
      <w:r w:rsidRPr="00404779">
        <w:rPr>
          <w:rFonts w:ascii="Times New Roman" w:hAnsi="Times New Roman" w:cs="Times New Roman"/>
          <w:sz w:val="24"/>
          <w:szCs w:val="24"/>
        </w:rPr>
        <w:t>. Задача использования ресурсов в рамках крупных компаний решается на основе стратегического планирования с учетом наиболее перспективных отраслей. Перераспределение ресурсов на развитие новейших отраслей происходит за счет бюджетных ассигнований, государственных программ. В странах с развитой экономикой до 40% бюджета направляется на реализацию различных социальных программ. Если в экономике чистого капитализма правительство придерживается принципа невмешательства в экономику, то в настоящее время государство играет важную роль в решении основных фундаментальных вопросов экономики.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 xml:space="preserve">В реальной действительности экономические системы располагаются где-то между крайностями чистого капитализма, командной экономики и традиционной экономики. Такой тип экономической системы называется </w:t>
      </w:r>
      <w:r w:rsidRPr="00404779">
        <w:rPr>
          <w:rStyle w:val="a3"/>
          <w:rFonts w:ascii="Times New Roman" w:hAnsi="Times New Roman" w:cs="Times New Roman"/>
          <w:sz w:val="24"/>
          <w:szCs w:val="24"/>
        </w:rPr>
        <w:t>смешанной экономикой</w:t>
      </w:r>
      <w:r w:rsidRPr="00404779">
        <w:rPr>
          <w:rFonts w:ascii="Times New Roman" w:hAnsi="Times New Roman" w:cs="Times New Roman"/>
          <w:sz w:val="24"/>
          <w:szCs w:val="24"/>
        </w:rPr>
        <w:t>. Правительство играет значительную роль в экономике, способствуя ее стабильности и росту, обеспечивая ее товарами и услугами, которые производятся в недостаточном объеме, модифицируя распределение доходов и т.д. В странах со смешанной экономикой широко используются планирование, координация частного сектора. Экономика опирается на диктуемые рынком цены, сохраняется частная собственность.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 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04779">
        <w:rPr>
          <w:rFonts w:ascii="Times New Roman" w:hAnsi="Times New Roman" w:cs="Times New Roman"/>
          <w:b/>
          <w:sz w:val="24"/>
          <w:szCs w:val="24"/>
        </w:rPr>
        <w:t>ВОПРОСЫ К ТЕМЕ ЛЕКЦИИ: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1.Что такое экономическая систем</w:t>
      </w:r>
      <w:r w:rsidR="00404779">
        <w:rPr>
          <w:rFonts w:ascii="Times New Roman" w:hAnsi="Times New Roman" w:cs="Times New Roman"/>
          <w:sz w:val="24"/>
          <w:szCs w:val="24"/>
        </w:rPr>
        <w:t>а</w:t>
      </w:r>
      <w:r w:rsidRPr="00404779">
        <w:rPr>
          <w:rFonts w:ascii="Times New Roman" w:hAnsi="Times New Roman" w:cs="Times New Roman"/>
          <w:sz w:val="24"/>
          <w:szCs w:val="24"/>
        </w:rPr>
        <w:t>?</w:t>
      </w:r>
    </w:p>
    <w:p w:rsidR="00043C6F" w:rsidRPr="00404779" w:rsidRDefault="00043C6F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lastRenderedPageBreak/>
        <w:t xml:space="preserve">2. Назовите типы экономических </w:t>
      </w:r>
      <w:proofErr w:type="spellStart"/>
      <w:r w:rsidRPr="00404779">
        <w:rPr>
          <w:rFonts w:ascii="Times New Roman" w:hAnsi="Times New Roman" w:cs="Times New Roman"/>
          <w:sz w:val="24"/>
          <w:szCs w:val="24"/>
        </w:rPr>
        <w:t>систем</w:t>
      </w:r>
      <w:proofErr w:type="gramStart"/>
      <w:r w:rsidRPr="0040477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04779">
        <w:rPr>
          <w:rFonts w:ascii="Times New Roman" w:hAnsi="Times New Roman" w:cs="Times New Roman"/>
          <w:sz w:val="24"/>
          <w:szCs w:val="24"/>
        </w:rPr>
        <w:t xml:space="preserve"> каких странах современных они существуют?</w:t>
      </w:r>
    </w:p>
    <w:p w:rsidR="00043C6F" w:rsidRPr="00404779" w:rsidRDefault="00404779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3. Отличительные особенности традиционной экономической системы?</w:t>
      </w:r>
    </w:p>
    <w:p w:rsidR="00404779" w:rsidRPr="00404779" w:rsidRDefault="00404779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4.Сравните командно-административную и рыночную экономики, их достоинства и недостатки.</w:t>
      </w:r>
    </w:p>
    <w:p w:rsidR="00404779" w:rsidRPr="00404779" w:rsidRDefault="00404779" w:rsidP="00404779">
      <w:pPr>
        <w:pStyle w:val="a5"/>
        <w:rPr>
          <w:rFonts w:ascii="Times New Roman" w:hAnsi="Times New Roman" w:cs="Times New Roman"/>
          <w:sz w:val="24"/>
          <w:szCs w:val="24"/>
        </w:rPr>
      </w:pPr>
      <w:r w:rsidRPr="00404779">
        <w:rPr>
          <w:rFonts w:ascii="Times New Roman" w:hAnsi="Times New Roman" w:cs="Times New Roman"/>
          <w:sz w:val="24"/>
          <w:szCs w:val="24"/>
        </w:rPr>
        <w:t>5.Какая из экономических систем сейчас распространена наиболее широко в  современном мире?</w:t>
      </w:r>
    </w:p>
    <w:sectPr w:rsidR="00404779" w:rsidRPr="00404779" w:rsidSect="0009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3C6F"/>
    <w:rsid w:val="00043C6F"/>
    <w:rsid w:val="00090902"/>
    <w:rsid w:val="0040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C6F"/>
    <w:rPr>
      <w:b/>
      <w:bCs/>
    </w:rPr>
  </w:style>
  <w:style w:type="paragraph" w:styleId="a4">
    <w:name w:val="Normal (Web)"/>
    <w:basedOn w:val="a"/>
    <w:uiPriority w:val="99"/>
    <w:semiHidden/>
    <w:unhideWhenUsed/>
    <w:rsid w:val="0004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4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2020-03-26T17:01:00Z</dcterms:created>
  <dcterms:modified xsi:type="dcterms:W3CDTF">2020-03-26T17:17:00Z</dcterms:modified>
</cp:coreProperties>
</file>